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F93A" w14:textId="77777777" w:rsidR="00066A51" w:rsidRPr="00A073C6" w:rsidRDefault="00066A51" w:rsidP="00066A51">
      <w:pPr>
        <w:pStyle w:val="a4"/>
        <w:snapToGrid w:val="0"/>
        <w:spacing w:beforeLines="50" w:before="180" w:afterLines="50" w:after="180"/>
        <w:outlineLvl w:val="2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0" w:name="_Toc177120971"/>
      <w:r w:rsidRPr="00A073C6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附表</w:t>
      </w:r>
      <w:r w:rsidRPr="00A073C6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4-</w:t>
      </w:r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（學校行政版）教師問卷題目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7"/>
        <w:gridCol w:w="6062"/>
        <w:gridCol w:w="1727"/>
      </w:tblGrid>
      <w:tr w:rsidR="00066A51" w:rsidRPr="00A073C6" w14:paraId="0B7B5480" w14:textId="77777777" w:rsidTr="00B23480">
        <w:trPr>
          <w:tblHeader/>
          <w:jc w:val="center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26D03BC" w14:textId="77777777" w:rsidR="00066A51" w:rsidRPr="00A073C6" w:rsidRDefault="00066A51" w:rsidP="00B23480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</w:rPr>
              <w:t>項度</w:t>
            </w:r>
            <w:proofErr w:type="gramEnd"/>
          </w:p>
        </w:tc>
        <w:tc>
          <w:tcPr>
            <w:tcW w:w="3113" w:type="pct"/>
            <w:shd w:val="clear" w:color="auto" w:fill="BFBFBF" w:themeFill="background1" w:themeFillShade="BF"/>
            <w:vAlign w:val="center"/>
          </w:tcPr>
          <w:p w14:paraId="2B34F8B9" w14:textId="77777777" w:rsidR="00066A51" w:rsidRPr="00A073C6" w:rsidRDefault="00066A51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2A36983E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填答</w:t>
            </w:r>
          </w:p>
        </w:tc>
      </w:tr>
      <w:tr w:rsidR="00066A51" w:rsidRPr="00A073C6" w14:paraId="2469E983" w14:textId="77777777" w:rsidTr="00B23480">
        <w:trPr>
          <w:jc w:val="center"/>
        </w:trPr>
        <w:tc>
          <w:tcPr>
            <w:tcW w:w="1000" w:type="pct"/>
          </w:tcPr>
          <w:p w14:paraId="15655B0A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3" w:type="pct"/>
            <w:vAlign w:val="center"/>
          </w:tcPr>
          <w:p w14:paraId="6C624C5F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學校之空間規劃、各項設備與器材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如：辦公室、會議室、社團教室、社團辦公室等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符合法定安全標準。</w:t>
            </w:r>
          </w:p>
        </w:tc>
        <w:tc>
          <w:tcPr>
            <w:tcW w:w="887" w:type="pct"/>
          </w:tcPr>
          <w:p w14:paraId="1218CC2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C5BCBF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8AC31C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0FF370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9EDD75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6D2883F5" w14:textId="77777777" w:rsidTr="00B23480">
        <w:trPr>
          <w:jc w:val="center"/>
        </w:trPr>
        <w:tc>
          <w:tcPr>
            <w:tcW w:w="1000" w:type="pct"/>
          </w:tcPr>
          <w:p w14:paraId="0E300B14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6425B27D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53D5668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10CE6603" w14:textId="77777777" w:rsidTr="00B23480">
        <w:trPr>
          <w:jc w:val="center"/>
        </w:trPr>
        <w:tc>
          <w:tcPr>
            <w:tcW w:w="1000" w:type="pct"/>
          </w:tcPr>
          <w:p w14:paraId="465B4657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3" w:type="pct"/>
          </w:tcPr>
          <w:p w14:paraId="36A646A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A1-5-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學校能定期實施校園環境安全與防災教育（含演練），積極建構與宣導校園危機處理措施，當危機發生時有應變能力。</w:t>
            </w:r>
          </w:p>
        </w:tc>
        <w:tc>
          <w:tcPr>
            <w:tcW w:w="887" w:type="pct"/>
          </w:tcPr>
          <w:p w14:paraId="23F166B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EFE191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516C5A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5A885A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D1B711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781B2CB3" w14:textId="77777777" w:rsidTr="00B23480">
        <w:trPr>
          <w:jc w:val="center"/>
        </w:trPr>
        <w:tc>
          <w:tcPr>
            <w:tcW w:w="1000" w:type="pct"/>
          </w:tcPr>
          <w:p w14:paraId="592C2EB8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3" w:type="pct"/>
          </w:tcPr>
          <w:p w14:paraId="0F093A70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1-6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學校應定期宣導校內外安全措施及注意事項（包括校園安全地圖等），並協助緊急事件之處理。</w:t>
            </w:r>
          </w:p>
        </w:tc>
        <w:tc>
          <w:tcPr>
            <w:tcW w:w="887" w:type="pct"/>
          </w:tcPr>
          <w:p w14:paraId="70139C3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B5E1A9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42FF17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E4E784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369422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73319C4B" w14:textId="77777777" w:rsidTr="00B23480">
        <w:trPr>
          <w:jc w:val="center"/>
        </w:trPr>
        <w:tc>
          <w:tcPr>
            <w:tcW w:w="1000" w:type="pct"/>
          </w:tcPr>
          <w:p w14:paraId="458ED61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13B95049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749BF02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4DEA3852" w14:textId="77777777" w:rsidTr="00B23480">
        <w:trPr>
          <w:jc w:val="center"/>
        </w:trPr>
        <w:tc>
          <w:tcPr>
            <w:tcW w:w="1000" w:type="pct"/>
          </w:tcPr>
          <w:p w14:paraId="5145F104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3" w:type="pct"/>
          </w:tcPr>
          <w:p w14:paraId="033C056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A1-7-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學校能針對法定傳染病與公共衛生規劃防治措施，並宣導與執行衛生單位之建議。</w:t>
            </w:r>
          </w:p>
        </w:tc>
        <w:tc>
          <w:tcPr>
            <w:tcW w:w="887" w:type="pct"/>
          </w:tcPr>
          <w:p w14:paraId="30A7862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5D1475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8AA39D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57A665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3B4108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B7E9E68" w14:textId="77777777" w:rsidTr="00B23480">
        <w:trPr>
          <w:jc w:val="center"/>
        </w:trPr>
        <w:tc>
          <w:tcPr>
            <w:tcW w:w="1000" w:type="pct"/>
          </w:tcPr>
          <w:p w14:paraId="2D7F8D9D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1168822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7154C10A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3D0A9082" w14:textId="77777777" w:rsidTr="00B23480">
        <w:trPr>
          <w:jc w:val="center"/>
        </w:trPr>
        <w:tc>
          <w:tcPr>
            <w:tcW w:w="1000" w:type="pct"/>
          </w:tcPr>
          <w:p w14:paraId="238FECB3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3" w:type="pct"/>
          </w:tcPr>
          <w:p w14:paraId="63785E99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A2-1-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學校業務之進行，能尊重與了解不同族群、宗教信仰、多元性別與身心障礙者需求，並積極維護其權益，不因差異而有不合理的對待或歧視。</w:t>
            </w:r>
          </w:p>
        </w:tc>
        <w:tc>
          <w:tcPr>
            <w:tcW w:w="887" w:type="pct"/>
          </w:tcPr>
          <w:p w14:paraId="1BD2100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4BE1E2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C97CC2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67FFC6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702447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39652B7E" w14:textId="77777777" w:rsidTr="00B23480">
        <w:trPr>
          <w:jc w:val="center"/>
        </w:trPr>
        <w:tc>
          <w:tcPr>
            <w:tcW w:w="1000" w:type="pct"/>
          </w:tcPr>
          <w:p w14:paraId="595692E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3" w:type="pct"/>
          </w:tcPr>
          <w:p w14:paraId="694FAE24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2-3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學校活動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規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畫能依教職員工生需求規劃適當的「通用設計或無障礙空間」及明確的標示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如：多國語言、點字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與警示設施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如：便利聽障者裝置、服務鈴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87" w:type="pct"/>
          </w:tcPr>
          <w:p w14:paraId="30D89AA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0B2EBD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B0F514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5AE026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F9E5D1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3CD8825D" w14:textId="77777777" w:rsidTr="00B23480">
        <w:trPr>
          <w:jc w:val="center"/>
        </w:trPr>
        <w:tc>
          <w:tcPr>
            <w:tcW w:w="1000" w:type="pct"/>
          </w:tcPr>
          <w:p w14:paraId="79426433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030AFA28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572B8D4C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19E4B447" w14:textId="77777777" w:rsidTr="00B23480">
        <w:trPr>
          <w:jc w:val="center"/>
        </w:trPr>
        <w:tc>
          <w:tcPr>
            <w:tcW w:w="1000" w:type="pct"/>
          </w:tcPr>
          <w:p w14:paraId="590E0DE3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待</w:t>
            </w:r>
          </w:p>
        </w:tc>
        <w:tc>
          <w:tcPr>
            <w:tcW w:w="3113" w:type="pct"/>
          </w:tcPr>
          <w:p w14:paraId="0B37B115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A2-5-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學校舉辦各項活動與競賽，能秉持公平、公正、公開與利益</w:t>
            </w:r>
            <w:r w:rsidRPr="00A073C6">
              <w:rPr>
                <w:rFonts w:eastAsia="標楷體" w:hint="eastAsia"/>
                <w:color w:val="000000" w:themeColor="text1"/>
              </w:rPr>
              <w:lastRenderedPageBreak/>
              <w:t>迴避原則。</w:t>
            </w:r>
          </w:p>
        </w:tc>
        <w:tc>
          <w:tcPr>
            <w:tcW w:w="887" w:type="pct"/>
          </w:tcPr>
          <w:p w14:paraId="7291308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46FF398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484DE5F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F7B7E2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FA4A1E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561922D" w14:textId="77777777" w:rsidTr="00B23480">
        <w:trPr>
          <w:jc w:val="center"/>
        </w:trPr>
        <w:tc>
          <w:tcPr>
            <w:tcW w:w="1000" w:type="pct"/>
          </w:tcPr>
          <w:p w14:paraId="75E4BDAA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634D1399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EF5C3B4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4F1F7680" w14:textId="77777777" w:rsidTr="00B23480">
        <w:trPr>
          <w:jc w:val="center"/>
        </w:trPr>
        <w:tc>
          <w:tcPr>
            <w:tcW w:w="1000" w:type="pct"/>
          </w:tcPr>
          <w:p w14:paraId="1B31B49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3" w:type="pct"/>
          </w:tcPr>
          <w:p w14:paraId="5CEAFD4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7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學校業務之進行，能積極肯定學生族群文化獨特性，並鼓勵學生了解與珍惜校園文化的多元性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如：多元課程安排、校園環境與設施、例會活動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87" w:type="pct"/>
          </w:tcPr>
          <w:p w14:paraId="3E0415A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DBFF86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8A9FCA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C4EA66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05384E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2EC49FE9" w14:textId="77777777" w:rsidTr="00B23480">
        <w:trPr>
          <w:jc w:val="center"/>
        </w:trPr>
        <w:tc>
          <w:tcPr>
            <w:tcW w:w="1000" w:type="pct"/>
          </w:tcPr>
          <w:p w14:paraId="0511F6D4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1D36CCD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5A5CA221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11AB04BA" w14:textId="77777777" w:rsidTr="00B23480">
        <w:trPr>
          <w:jc w:val="center"/>
        </w:trPr>
        <w:tc>
          <w:tcPr>
            <w:tcW w:w="1000" w:type="pct"/>
          </w:tcPr>
          <w:p w14:paraId="483771E7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3" w:type="pct"/>
          </w:tcPr>
          <w:p w14:paraId="121996F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A2-8-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學校業務之進行，能提醒教職員工生以理性態度討論不同宗教信仰、族群、性別、意識型態及政治立場等議題，並尊重各自之立場，營造多元包容的活動氛圍。</w:t>
            </w:r>
          </w:p>
        </w:tc>
        <w:tc>
          <w:tcPr>
            <w:tcW w:w="887" w:type="pct"/>
          </w:tcPr>
          <w:p w14:paraId="7AC158B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67586A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5BA84A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F802DC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367D6E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19DBF079" w14:textId="77777777" w:rsidTr="00B23480">
        <w:trPr>
          <w:jc w:val="center"/>
        </w:trPr>
        <w:tc>
          <w:tcPr>
            <w:tcW w:w="1000" w:type="pct"/>
          </w:tcPr>
          <w:p w14:paraId="68E113A2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13" w:type="pct"/>
          </w:tcPr>
          <w:p w14:paraId="1DBB134F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3-1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學校業務之進行，能尊重個人隱私權，除非基於重大安全考量或得到法律之允許，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不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任意檢查教職員工生個人信件、數位裝置、物品與私密空間（如宿舍、個人置物櫃等）。</w:t>
            </w:r>
          </w:p>
        </w:tc>
        <w:tc>
          <w:tcPr>
            <w:tcW w:w="887" w:type="pct"/>
          </w:tcPr>
          <w:p w14:paraId="2CE06EE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90C60E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AEE397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020336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E60925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3075DE1B" w14:textId="77777777" w:rsidTr="00B23480">
        <w:trPr>
          <w:jc w:val="center"/>
        </w:trPr>
        <w:tc>
          <w:tcPr>
            <w:tcW w:w="1000" w:type="pct"/>
          </w:tcPr>
          <w:p w14:paraId="25A52102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13" w:type="pct"/>
          </w:tcPr>
          <w:p w14:paraId="4AF01567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A3-2-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學校能依個人資料保護法蒐集、處理、利用</w:t>
            </w:r>
            <w:r w:rsidRPr="00A073C6">
              <w:rPr>
                <w:rFonts w:eastAsia="標楷體"/>
                <w:color w:val="000000" w:themeColor="text1"/>
              </w:rPr>
              <w:t>教職員工生個人或其家庭資料，以維護其隱私權。</w:t>
            </w:r>
          </w:p>
        </w:tc>
        <w:tc>
          <w:tcPr>
            <w:tcW w:w="887" w:type="pct"/>
          </w:tcPr>
          <w:p w14:paraId="7771FBC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AD5596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5D2FF1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A91AE6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1DCD8C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20B12405" w14:textId="77777777" w:rsidTr="00B23480">
        <w:trPr>
          <w:jc w:val="center"/>
        </w:trPr>
        <w:tc>
          <w:tcPr>
            <w:tcW w:w="1000" w:type="pct"/>
          </w:tcPr>
          <w:p w14:paraId="34D67D0A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3" w:type="pct"/>
          </w:tcPr>
          <w:p w14:paraId="2387AA32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學校能平等重視各學習領域的價值及發展，公平分配教學資源，並適時修正課程架構。</w:t>
            </w:r>
          </w:p>
        </w:tc>
        <w:tc>
          <w:tcPr>
            <w:tcW w:w="887" w:type="pct"/>
          </w:tcPr>
          <w:p w14:paraId="2699178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A288E4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0E80E4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1782EE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AAD2D5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3D75607" w14:textId="77777777" w:rsidTr="00B23480">
        <w:trPr>
          <w:jc w:val="center"/>
        </w:trPr>
        <w:tc>
          <w:tcPr>
            <w:tcW w:w="1000" w:type="pct"/>
          </w:tcPr>
          <w:p w14:paraId="46BF9D3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3" w:type="pct"/>
          </w:tcPr>
          <w:p w14:paraId="40005407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A4-3-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學校能規劃多元課程、教學與評量形式，且依學生需求提供選課機會，使學生在各類學習活動發展多元智能，並表達個人觀點。</w:t>
            </w:r>
          </w:p>
        </w:tc>
        <w:tc>
          <w:tcPr>
            <w:tcW w:w="887" w:type="pct"/>
          </w:tcPr>
          <w:p w14:paraId="67A457B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6C6437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F176F0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10BDD0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F2B1BD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357C944D" w14:textId="77777777" w:rsidTr="00B23480">
        <w:trPr>
          <w:jc w:val="center"/>
        </w:trPr>
        <w:tc>
          <w:tcPr>
            <w:tcW w:w="1000" w:type="pct"/>
          </w:tcPr>
          <w:p w14:paraId="070C255C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7801F397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7DEAD865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2C0D8691" w14:textId="77777777" w:rsidTr="00B23480">
        <w:trPr>
          <w:jc w:val="center"/>
        </w:trPr>
        <w:tc>
          <w:tcPr>
            <w:tcW w:w="1000" w:type="pct"/>
          </w:tcPr>
          <w:p w14:paraId="07522053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受教與學習權的維護</w:t>
            </w:r>
          </w:p>
        </w:tc>
        <w:tc>
          <w:tcPr>
            <w:tcW w:w="3113" w:type="pct"/>
          </w:tcPr>
          <w:p w14:paraId="74AEB52A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A4-4-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學校或教師能以保障學生學習權為前提，依法進行課程安排。</w:t>
            </w:r>
          </w:p>
        </w:tc>
        <w:tc>
          <w:tcPr>
            <w:tcW w:w="887" w:type="pct"/>
          </w:tcPr>
          <w:p w14:paraId="6D69021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0832E7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39A3E8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F5EB7C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FBC762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1E6301F9" w14:textId="77777777" w:rsidTr="00B23480">
        <w:trPr>
          <w:jc w:val="center"/>
        </w:trPr>
        <w:tc>
          <w:tcPr>
            <w:tcW w:w="1000" w:type="pct"/>
          </w:tcPr>
          <w:p w14:paraId="1DF03EC5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3" w:type="pct"/>
          </w:tcPr>
          <w:p w14:paraId="24A4DA18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A4-5-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學校能有效且依法處理不適任教師問題，以保障學生的受教權。</w:t>
            </w:r>
          </w:p>
        </w:tc>
        <w:tc>
          <w:tcPr>
            <w:tcW w:w="887" w:type="pct"/>
          </w:tcPr>
          <w:p w14:paraId="634F8BF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DB9FE0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353A80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B6167F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2DE1F4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0951C970" w14:textId="77777777" w:rsidTr="00B23480">
        <w:trPr>
          <w:jc w:val="center"/>
        </w:trPr>
        <w:tc>
          <w:tcPr>
            <w:tcW w:w="1000" w:type="pct"/>
          </w:tcPr>
          <w:p w14:paraId="574F67C1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3" w:type="pct"/>
          </w:tcPr>
          <w:p w14:paraId="1C4C2DBC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4-7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學校能依師生學習需求提供適切的教室與教學資源，促進學生學習成效。</w:t>
            </w:r>
          </w:p>
        </w:tc>
        <w:tc>
          <w:tcPr>
            <w:tcW w:w="887" w:type="pct"/>
          </w:tcPr>
          <w:p w14:paraId="318337E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203572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53357A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DB6450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48339E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AB76D0F" w14:textId="77777777" w:rsidTr="00B23480">
        <w:trPr>
          <w:jc w:val="center"/>
        </w:trPr>
        <w:tc>
          <w:tcPr>
            <w:tcW w:w="1000" w:type="pct"/>
          </w:tcPr>
          <w:p w14:paraId="21A971BB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3" w:type="pct"/>
          </w:tcPr>
          <w:p w14:paraId="7C7CD491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4-9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學校能制定嚴謹的課程意見調查程序與回饋機制，保障學生表達課程意見的權利；另於相關會議中邀請學生代表參與。</w:t>
            </w:r>
          </w:p>
        </w:tc>
        <w:tc>
          <w:tcPr>
            <w:tcW w:w="887" w:type="pct"/>
          </w:tcPr>
          <w:p w14:paraId="5BF3C35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19B07B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38439D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2ABF40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9BE75B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42C3F2DD" w14:textId="77777777" w:rsidTr="00B23480">
        <w:trPr>
          <w:jc w:val="center"/>
        </w:trPr>
        <w:tc>
          <w:tcPr>
            <w:tcW w:w="1000" w:type="pct"/>
          </w:tcPr>
          <w:p w14:paraId="49DFC864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29178C68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077230BA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11B404EB" w14:textId="77777777" w:rsidTr="00B23480">
        <w:trPr>
          <w:jc w:val="center"/>
        </w:trPr>
        <w:tc>
          <w:tcPr>
            <w:tcW w:w="1000" w:type="pct"/>
          </w:tcPr>
          <w:p w14:paraId="7248D0F6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13" w:type="pct"/>
          </w:tcPr>
          <w:p w14:paraId="6E8574E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A5-1-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學校能依規定，秉持公平、公正、公開原則，提供教師精進專業知能的機會或相關資訊。</w:t>
            </w:r>
          </w:p>
        </w:tc>
        <w:tc>
          <w:tcPr>
            <w:tcW w:w="887" w:type="pct"/>
          </w:tcPr>
          <w:p w14:paraId="10E2FF1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F61C7B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5386D1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0BDAD2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7A8619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2FCC5EAD" w14:textId="77777777" w:rsidTr="00B23480">
        <w:trPr>
          <w:jc w:val="center"/>
        </w:trPr>
        <w:tc>
          <w:tcPr>
            <w:tcW w:w="1000" w:type="pct"/>
          </w:tcPr>
          <w:p w14:paraId="422D6DFC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13" w:type="pct"/>
          </w:tcPr>
          <w:p w14:paraId="63E1226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A5-2-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學校能尊重教師專業，不勉強教師任教非專長的科目，並尊重講學自由及評量自主。</w:t>
            </w:r>
          </w:p>
        </w:tc>
        <w:tc>
          <w:tcPr>
            <w:tcW w:w="887" w:type="pct"/>
          </w:tcPr>
          <w:p w14:paraId="4EF0C82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63BE6C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311FD6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432EB0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06E3AA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47DCBDCD" w14:textId="77777777" w:rsidTr="00B23480">
        <w:trPr>
          <w:jc w:val="center"/>
        </w:trPr>
        <w:tc>
          <w:tcPr>
            <w:tcW w:w="1000" w:type="pct"/>
          </w:tcPr>
          <w:p w14:paraId="4E58D60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4118D4A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70A36814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2F9E3681" w14:textId="77777777" w:rsidTr="00B23480">
        <w:trPr>
          <w:jc w:val="center"/>
        </w:trPr>
        <w:tc>
          <w:tcPr>
            <w:tcW w:w="1000" w:type="pct"/>
          </w:tcPr>
          <w:p w14:paraId="7A6A4918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13" w:type="pct"/>
          </w:tcPr>
          <w:p w14:paraId="5A8325F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A5-3-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各級教評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會及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其他教學、教師人事委員會</w:t>
            </w:r>
            <w:r w:rsidRPr="00A073C6">
              <w:rPr>
                <w:rFonts w:eastAsia="標楷體" w:hint="eastAsia"/>
                <w:color w:val="000000" w:themeColor="text1"/>
              </w:rPr>
              <w:t>能依相關法令公平公正運作。</w:t>
            </w:r>
          </w:p>
        </w:tc>
        <w:tc>
          <w:tcPr>
            <w:tcW w:w="887" w:type="pct"/>
            <w:vAlign w:val="center"/>
          </w:tcPr>
          <w:p w14:paraId="74534AB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A66493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1138AD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5C214F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1AC71F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205F728C" w14:textId="77777777" w:rsidTr="00B23480">
        <w:trPr>
          <w:jc w:val="center"/>
        </w:trPr>
        <w:tc>
          <w:tcPr>
            <w:tcW w:w="1000" w:type="pct"/>
          </w:tcPr>
          <w:p w14:paraId="639DB7CC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34A0EB25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C69C2B6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165E25DA" w14:textId="77777777" w:rsidTr="00B23480">
        <w:trPr>
          <w:jc w:val="center"/>
        </w:trPr>
        <w:tc>
          <w:tcPr>
            <w:tcW w:w="1000" w:type="pct"/>
          </w:tcPr>
          <w:p w14:paraId="08BA21B4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13" w:type="pct"/>
          </w:tcPr>
          <w:p w14:paraId="67ABBCB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A5-4-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學校能有充分代表多數教師意見與權益的教師會或工會。</w:t>
            </w:r>
          </w:p>
        </w:tc>
        <w:tc>
          <w:tcPr>
            <w:tcW w:w="887" w:type="pct"/>
            <w:vAlign w:val="center"/>
          </w:tcPr>
          <w:p w14:paraId="4274DAB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7F80EA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255F00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5E64FE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F951BF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2AD57A6F" w14:textId="77777777" w:rsidTr="00B23480">
        <w:trPr>
          <w:jc w:val="center"/>
        </w:trPr>
        <w:tc>
          <w:tcPr>
            <w:tcW w:w="1000" w:type="pct"/>
          </w:tcPr>
          <w:p w14:paraId="34DED751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3" w:type="pct"/>
          </w:tcPr>
          <w:p w14:paraId="63F6FDF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A6-1-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學校對本校教師依法與校內規定規範教師工作時數與要求，並確實依照聘約內容執行。</w:t>
            </w:r>
          </w:p>
        </w:tc>
        <w:tc>
          <w:tcPr>
            <w:tcW w:w="887" w:type="pct"/>
          </w:tcPr>
          <w:p w14:paraId="1579C7C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BF19EA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F5FDDC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BCB2FC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CF47FB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72FA881E" w14:textId="77777777" w:rsidTr="00B23480">
        <w:trPr>
          <w:jc w:val="center"/>
        </w:trPr>
        <w:tc>
          <w:tcPr>
            <w:tcW w:w="1000" w:type="pct"/>
          </w:tcPr>
          <w:p w14:paraId="5AC6C911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3" w:type="pct"/>
          </w:tcPr>
          <w:p w14:paraId="171C7BBA" w14:textId="77777777" w:rsidR="00066A51" w:rsidRPr="00025E8B" w:rsidRDefault="00066A51" w:rsidP="00B23480">
            <w:pPr>
              <w:rPr>
                <w:rFonts w:eastAsia="標楷體"/>
                <w:color w:val="000000" w:themeColor="text1"/>
                <w:highlight w:val="yellow"/>
              </w:rPr>
            </w:pP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A</w:t>
            </w:r>
            <w:r w:rsidRPr="00025E8B">
              <w:rPr>
                <w:rFonts w:eastAsia="標楷體"/>
                <w:color w:val="000000" w:themeColor="text1"/>
                <w:szCs w:val="24"/>
                <w:highlight w:val="yellow"/>
              </w:rPr>
              <w:t>6-3</w:t>
            </w:r>
            <w:r w:rsidRPr="00025E8B">
              <w:rPr>
                <w:rFonts w:eastAsia="標楷體" w:hint="eastAsia"/>
                <w:color w:val="000000" w:themeColor="text1"/>
                <w:highlight w:val="yellow"/>
              </w:rPr>
              <w:t>-</w:t>
            </w:r>
            <w:r w:rsidRPr="00025E8B">
              <w:rPr>
                <w:rFonts w:eastAsia="標楷體"/>
                <w:color w:val="000000" w:themeColor="text1"/>
                <w:highlight w:val="yellow"/>
              </w:rPr>
              <w:t>t</w:t>
            </w: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編制外教師（專案教師、兼任教師）若工作權益受到違法或不當的對待，能</w:t>
            </w:r>
            <w:proofErr w:type="gramStart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準</w:t>
            </w:r>
            <w:proofErr w:type="gramEnd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用學校教師申訴機制，向教師申訴評議委員會提起申訴。</w:t>
            </w:r>
          </w:p>
        </w:tc>
        <w:tc>
          <w:tcPr>
            <w:tcW w:w="887" w:type="pct"/>
          </w:tcPr>
          <w:p w14:paraId="3AC34D4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178C4A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11C4FE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631E45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3111FB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0D53412E" w14:textId="77777777" w:rsidTr="00B23480">
        <w:trPr>
          <w:jc w:val="center"/>
        </w:trPr>
        <w:tc>
          <w:tcPr>
            <w:tcW w:w="1000" w:type="pct"/>
          </w:tcPr>
          <w:p w14:paraId="1044E29C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3" w:type="pct"/>
          </w:tcPr>
          <w:p w14:paraId="3DB629F4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6-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學校能依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法令與契約，尊重教職員工生之勞動權益，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能確保其工作與職場之安全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如：定期消防安檢、實驗場所安全維護、防災教育等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887" w:type="pct"/>
          </w:tcPr>
          <w:p w14:paraId="107440B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6E3ACD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76A46F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332290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65DF37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22F83F0" w14:textId="77777777" w:rsidTr="00B23480">
        <w:trPr>
          <w:jc w:val="center"/>
        </w:trPr>
        <w:tc>
          <w:tcPr>
            <w:tcW w:w="1000" w:type="pct"/>
          </w:tcPr>
          <w:p w14:paraId="4DF846D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3" w:type="pct"/>
          </w:tcPr>
          <w:p w14:paraId="48C3A597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A</w:t>
            </w:r>
            <w:r w:rsidRPr="00025E8B">
              <w:rPr>
                <w:rFonts w:eastAsia="標楷體"/>
                <w:color w:val="000000" w:themeColor="text1"/>
                <w:szCs w:val="24"/>
                <w:highlight w:val="yellow"/>
              </w:rPr>
              <w:t>6-</w:t>
            </w: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8</w:t>
            </w:r>
            <w:r w:rsidRPr="00025E8B">
              <w:rPr>
                <w:rFonts w:eastAsia="標楷體" w:hint="eastAsia"/>
                <w:color w:val="000000" w:themeColor="text1"/>
                <w:highlight w:val="yellow"/>
              </w:rPr>
              <w:t>-</w:t>
            </w:r>
            <w:r w:rsidRPr="00025E8B">
              <w:rPr>
                <w:rFonts w:eastAsia="標楷體"/>
                <w:color w:val="000000" w:themeColor="text1"/>
                <w:highlight w:val="yellow"/>
              </w:rPr>
              <w:t>t</w:t>
            </w: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學校</w:t>
            </w:r>
            <w:proofErr w:type="gramStart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校</w:t>
            </w:r>
            <w:proofErr w:type="gramEnd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內教職員工生的勞動權益</w:t>
            </w:r>
            <w:proofErr w:type="gramStart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疑</w:t>
            </w:r>
            <w:proofErr w:type="gramEnd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議，應提供申訴管道。</w:t>
            </w:r>
          </w:p>
        </w:tc>
        <w:tc>
          <w:tcPr>
            <w:tcW w:w="887" w:type="pct"/>
          </w:tcPr>
          <w:p w14:paraId="14B45DC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67DB56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FA495F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81A205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D585E8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06151B56" w14:textId="77777777" w:rsidTr="00B23480">
        <w:trPr>
          <w:jc w:val="center"/>
        </w:trPr>
        <w:tc>
          <w:tcPr>
            <w:tcW w:w="1000" w:type="pct"/>
          </w:tcPr>
          <w:p w14:paraId="03E563A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3" w:type="pct"/>
          </w:tcPr>
          <w:p w14:paraId="122DEDB8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鼓勵你參與公共議題的討論與會議，有尊重學生所提出的意見並營造民主開放的氛圍。</w:t>
            </w:r>
          </w:p>
        </w:tc>
        <w:tc>
          <w:tcPr>
            <w:tcW w:w="887" w:type="pct"/>
          </w:tcPr>
          <w:p w14:paraId="070567B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5688FF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768420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5B93EF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EB237D8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4F9DA4FC" w14:textId="77777777" w:rsidTr="00B23480">
        <w:trPr>
          <w:jc w:val="center"/>
        </w:trPr>
        <w:tc>
          <w:tcPr>
            <w:tcW w:w="1000" w:type="pct"/>
          </w:tcPr>
          <w:p w14:paraId="72C658C1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3E47CBE4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6365B355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6635CD58" w14:textId="77777777" w:rsidTr="00B23480">
        <w:trPr>
          <w:jc w:val="center"/>
        </w:trPr>
        <w:tc>
          <w:tcPr>
            <w:tcW w:w="1000" w:type="pct"/>
          </w:tcPr>
          <w:p w14:paraId="6DCF40F8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3" w:type="pct"/>
          </w:tcPr>
          <w:p w14:paraId="42FC59B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A7-4-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學校重要政策之形成，能廣泛蒐集教職員工生的意見（如舉辦公聽會、意見調查等），進行理性溝通以形成公共的意見。</w:t>
            </w:r>
          </w:p>
        </w:tc>
        <w:tc>
          <w:tcPr>
            <w:tcW w:w="887" w:type="pct"/>
          </w:tcPr>
          <w:p w14:paraId="660B740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06E7473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876460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C6A5E9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7BC19C7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094CA9A" w14:textId="77777777" w:rsidTr="00B23480">
        <w:trPr>
          <w:jc w:val="center"/>
        </w:trPr>
        <w:tc>
          <w:tcPr>
            <w:tcW w:w="1000" w:type="pct"/>
          </w:tcPr>
          <w:p w14:paraId="391391F2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3ED2B6B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4B9A251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2E97D25C" w14:textId="77777777" w:rsidTr="00B23480">
        <w:trPr>
          <w:jc w:val="center"/>
        </w:trPr>
        <w:tc>
          <w:tcPr>
            <w:tcW w:w="1000" w:type="pct"/>
          </w:tcPr>
          <w:p w14:paraId="772D533A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3" w:type="pct"/>
          </w:tcPr>
          <w:p w14:paraId="20DEDDB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A7-8-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教職員工生如有侵害人權行為，業務之進行，能主動積極輔導，協助改變其認知、行為及態度。</w:t>
            </w:r>
          </w:p>
        </w:tc>
        <w:tc>
          <w:tcPr>
            <w:tcW w:w="887" w:type="pct"/>
          </w:tcPr>
          <w:p w14:paraId="20ED9DA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6C63BD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DF303C6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EE473C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D3AA9F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5030A46D" w14:textId="77777777" w:rsidTr="00B23480">
        <w:trPr>
          <w:jc w:val="center"/>
        </w:trPr>
        <w:tc>
          <w:tcPr>
            <w:tcW w:w="1000" w:type="pct"/>
          </w:tcPr>
          <w:p w14:paraId="116DD48A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3" w:type="pct"/>
          </w:tcPr>
          <w:p w14:paraId="3D7F5FB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A8-1-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學校教職員工生能相互尊重彼此的身體與性自主權、傾聽意見，確保其通報權利，預防性騷擾、性侵害、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性霸凌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等情事。</w:t>
            </w:r>
          </w:p>
        </w:tc>
        <w:tc>
          <w:tcPr>
            <w:tcW w:w="887" w:type="pct"/>
          </w:tcPr>
          <w:p w14:paraId="5A86CD8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088D30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C1357A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D1590E9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F64FC5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6392E76B" w14:textId="77777777" w:rsidTr="00B23480">
        <w:trPr>
          <w:jc w:val="center"/>
        </w:trPr>
        <w:tc>
          <w:tcPr>
            <w:tcW w:w="1000" w:type="pct"/>
          </w:tcPr>
          <w:p w14:paraId="7520C87E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05B878A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0FA0B5F" w14:textId="77777777" w:rsidR="00066A51" w:rsidRPr="00A073C6" w:rsidRDefault="00066A51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26D95868" w14:textId="77777777" w:rsidTr="00B23480">
        <w:trPr>
          <w:jc w:val="center"/>
        </w:trPr>
        <w:tc>
          <w:tcPr>
            <w:tcW w:w="1000" w:type="pct"/>
          </w:tcPr>
          <w:p w14:paraId="15C4DEA6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3" w:type="pct"/>
          </w:tcPr>
          <w:p w14:paraId="3C9E339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A8-3-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學校對於教職員工生，能建立意見表達之管道及問題回應機制（含與其權益相關會議邀請相關當事人出席）。</w:t>
            </w:r>
          </w:p>
        </w:tc>
        <w:tc>
          <w:tcPr>
            <w:tcW w:w="887" w:type="pct"/>
          </w:tcPr>
          <w:p w14:paraId="1C2CEA1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21C3DFC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0829BA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D9B1F5A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30EB8E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01F11E04" w14:textId="77777777" w:rsidTr="00B23480">
        <w:trPr>
          <w:jc w:val="center"/>
        </w:trPr>
        <w:tc>
          <w:tcPr>
            <w:tcW w:w="1000" w:type="pct"/>
          </w:tcPr>
          <w:p w14:paraId="7B214E5E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3" w:type="pct"/>
          </w:tcPr>
          <w:p w14:paraId="47C85C0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9-1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學校的環境或措施讓我充分感受被理解與尊重。</w:t>
            </w:r>
          </w:p>
        </w:tc>
        <w:tc>
          <w:tcPr>
            <w:tcW w:w="887" w:type="pct"/>
          </w:tcPr>
          <w:p w14:paraId="6C7EE6A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B62C53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735C70B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521E3E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0323A3D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3AA3ECE5" w14:textId="77777777" w:rsidTr="00B23480">
        <w:trPr>
          <w:jc w:val="center"/>
        </w:trPr>
        <w:tc>
          <w:tcPr>
            <w:tcW w:w="1000" w:type="pct"/>
          </w:tcPr>
          <w:p w14:paraId="1A19297E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3" w:type="pct"/>
          </w:tcPr>
          <w:p w14:paraId="5259766E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9-2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學校的環境或措施讓我認同自己是校園中的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份子，並勇於展現自我。</w:t>
            </w:r>
          </w:p>
        </w:tc>
        <w:tc>
          <w:tcPr>
            <w:tcW w:w="887" w:type="pct"/>
          </w:tcPr>
          <w:p w14:paraId="4D213885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E82290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26BA0F2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60A2360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DFC144F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066A51" w:rsidRPr="00A073C6" w14:paraId="19BCA9BA" w14:textId="77777777" w:rsidTr="00B23480">
        <w:trPr>
          <w:jc w:val="center"/>
        </w:trPr>
        <w:tc>
          <w:tcPr>
            <w:tcW w:w="1000" w:type="pct"/>
          </w:tcPr>
          <w:p w14:paraId="3DC3F0FF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3" w:type="pct"/>
          </w:tcPr>
          <w:p w14:paraId="21013E61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A9-3-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」分表示最友善，目前</w:t>
            </w:r>
            <w:r w:rsidRPr="00A073C6">
              <w:rPr>
                <w:rFonts w:eastAsia="標楷體" w:hint="eastAsia"/>
                <w:color w:val="000000" w:themeColor="text1"/>
              </w:rPr>
              <w:t>我覺得學校</w:t>
            </w:r>
            <w:r w:rsidRPr="00A073C6">
              <w:rPr>
                <w:rFonts w:eastAsia="標楷體"/>
                <w:color w:val="000000" w:themeColor="text1"/>
              </w:rPr>
              <w:t>所營造的生活或工作環境的友善程度是幾分？（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887" w:type="pct"/>
          </w:tcPr>
          <w:p w14:paraId="47C2DD9D" w14:textId="77777777" w:rsidR="00066A51" w:rsidRPr="00A073C6" w:rsidRDefault="00066A51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066A51" w:rsidRPr="00A073C6" w14:paraId="2A754FB5" w14:textId="77777777" w:rsidTr="00B23480">
        <w:trPr>
          <w:jc w:val="center"/>
        </w:trPr>
        <w:tc>
          <w:tcPr>
            <w:tcW w:w="1000" w:type="pct"/>
          </w:tcPr>
          <w:p w14:paraId="75C8084D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15F379F8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89AECA5" w14:textId="77777777" w:rsidR="00066A51" w:rsidRPr="00A073C6" w:rsidRDefault="00066A51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066A51" w:rsidRPr="00A073C6" w14:paraId="1393119D" w14:textId="77777777" w:rsidTr="00B23480">
        <w:trPr>
          <w:jc w:val="center"/>
        </w:trPr>
        <w:tc>
          <w:tcPr>
            <w:tcW w:w="1000" w:type="pct"/>
          </w:tcPr>
          <w:p w14:paraId="717F9D74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3" w:type="pct"/>
          </w:tcPr>
          <w:p w14:paraId="47C86F04" w14:textId="77777777" w:rsidR="00066A51" w:rsidRPr="00A073C6" w:rsidRDefault="00066A51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A9-4-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</w:t>
            </w:r>
            <w:r w:rsidRPr="00A073C6">
              <w:rPr>
                <w:rFonts w:eastAsia="標楷體" w:hint="eastAsia"/>
                <w:color w:val="000000" w:themeColor="text1"/>
              </w:rPr>
              <w:t>在校園內</w:t>
            </w:r>
            <w:r w:rsidRPr="00A073C6">
              <w:rPr>
                <w:rFonts w:eastAsia="標楷體"/>
                <w:color w:val="000000" w:themeColor="text1"/>
              </w:rPr>
              <w:t>目前</w:t>
            </w:r>
            <w:r w:rsidRPr="00A073C6">
              <w:rPr>
                <w:rFonts w:eastAsia="標楷體" w:hint="eastAsia"/>
                <w:color w:val="000000" w:themeColor="text1"/>
              </w:rPr>
              <w:t>自己</w:t>
            </w:r>
            <w:r w:rsidRPr="00A073C6">
              <w:rPr>
                <w:rFonts w:eastAsia="標楷體"/>
                <w:color w:val="000000" w:themeColor="text1"/>
              </w:rPr>
              <w:t>對他人所展現的友善程度是幾分？（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887" w:type="pct"/>
          </w:tcPr>
          <w:p w14:paraId="6F57BA4D" w14:textId="77777777" w:rsidR="00066A51" w:rsidRPr="00A073C6" w:rsidRDefault="00066A51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066A51" w:rsidRPr="00A073C6" w14:paraId="7FE66BE2" w14:textId="77777777" w:rsidTr="00B23480">
        <w:trPr>
          <w:jc w:val="center"/>
        </w:trPr>
        <w:tc>
          <w:tcPr>
            <w:tcW w:w="1000" w:type="pct"/>
          </w:tcPr>
          <w:p w14:paraId="0C176E68" w14:textId="77777777" w:rsidR="00066A51" w:rsidRPr="00A073C6" w:rsidRDefault="00066A51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3" w:type="pct"/>
          </w:tcPr>
          <w:p w14:paraId="79F3525C" w14:textId="77777777" w:rsidR="00066A51" w:rsidRPr="00A073C6" w:rsidRDefault="00066A51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06AB97AD" w14:textId="77777777" w:rsidR="00066A51" w:rsidRPr="00A073C6" w:rsidRDefault="00066A51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</w:tbl>
    <w:p w14:paraId="081015F4" w14:textId="77777777" w:rsidR="00E843D0" w:rsidRDefault="00E843D0"/>
    <w:sectPr w:rsidR="00E843D0" w:rsidSect="00066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51"/>
    <w:rsid w:val="00066A51"/>
    <w:rsid w:val="0014308F"/>
    <w:rsid w:val="00DD5BB0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0C7E"/>
  <w15:chartTrackingRefBased/>
  <w15:docId w15:val="{8BAB301D-71F8-4513-913D-11271A6D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66A51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66A5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1</cp:revision>
  <dcterms:created xsi:type="dcterms:W3CDTF">2024-10-30T07:15:00Z</dcterms:created>
  <dcterms:modified xsi:type="dcterms:W3CDTF">2024-10-30T07:16:00Z</dcterms:modified>
</cp:coreProperties>
</file>