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91290" w14:textId="77777777" w:rsidR="007E2A55" w:rsidRPr="007E2A55" w:rsidRDefault="007E2A55" w:rsidP="007E2A55">
      <w:pPr>
        <w:widowControl w:val="0"/>
        <w:spacing w:line="0" w:lineRule="atLeast"/>
        <w:outlineLvl w:val="1"/>
        <w:rPr>
          <w:rFonts w:ascii="Times New Roman" w:eastAsia="標楷體" w:hAnsi="Times New Roman" w:cs="Times New Roman"/>
          <w:sz w:val="32"/>
          <w:szCs w:val="32"/>
          <w14:ligatures w14:val="none"/>
        </w:rPr>
      </w:pPr>
      <w:bookmarkStart w:id="0" w:name="_Toc242090930"/>
      <w:r w:rsidRPr="007E2A55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附錄十</w:t>
      </w:r>
      <w:r w:rsidRPr="007E2A55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九</w:t>
      </w:r>
      <w:bookmarkEnd w:id="0"/>
    </w:p>
    <w:p w14:paraId="0CBA0485" w14:textId="77777777" w:rsidR="007E2A55" w:rsidRPr="007E2A55" w:rsidRDefault="007E2A55" w:rsidP="007E2A55">
      <w:pPr>
        <w:widowControl w:val="0"/>
        <w:snapToGrid w:val="0"/>
        <w:jc w:val="center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r w:rsidRPr="007E2A55">
        <w:rPr>
          <w:rFonts w:ascii="Times New Roman" w:eastAsia="標楷體" w:hAnsi="Times New Roman" w:cs="Times New Roman" w:hint="eastAsia"/>
          <w:b/>
          <w:sz w:val="32"/>
          <w:szCs w:val="32"/>
          <w14:ligatures w14:val="none"/>
        </w:rPr>
        <w:t>116</w:t>
      </w:r>
      <w:r w:rsidRPr="007E2A55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學年度身心障礙學生升學大專校院甄試</w:t>
      </w:r>
    </w:p>
    <w:p w14:paraId="574C0C80" w14:textId="77777777" w:rsidR="007E2A55" w:rsidRPr="007E2A55" w:rsidRDefault="007E2A55" w:rsidP="007E2A55">
      <w:pPr>
        <w:widowControl w:val="0"/>
        <w:jc w:val="center"/>
        <w:outlineLvl w:val="1"/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</w:pPr>
      <w:bookmarkStart w:id="1" w:name="_Toc83815022"/>
      <w:bookmarkStart w:id="2" w:name="_Toc85546554"/>
      <w:bookmarkStart w:id="3" w:name="_Toc242090931"/>
      <w:r w:rsidRPr="007E2A55">
        <w:rPr>
          <w:rFonts w:ascii="Times New Roman" w:eastAsia="標楷體" w:hAnsi="Times New Roman" w:cs="Times New Roman"/>
          <w:b/>
          <w:sz w:val="32"/>
          <w:szCs w:val="32"/>
          <w14:ligatures w14:val="none"/>
        </w:rPr>
        <w:t>考生申訴申請表</w:t>
      </w:r>
      <w:bookmarkEnd w:id="1"/>
      <w:bookmarkEnd w:id="2"/>
      <w:bookmarkEnd w:id="3"/>
    </w:p>
    <w:p w14:paraId="1B886E75" w14:textId="77777777" w:rsidR="007E2A55" w:rsidRPr="007E2A55" w:rsidRDefault="007E2A55" w:rsidP="007E2A55">
      <w:pPr>
        <w:widowControl w:val="0"/>
        <w:ind w:rightChars="160" w:right="384"/>
        <w:jc w:val="right"/>
        <w:rPr>
          <w:rFonts w:ascii="Times New Roman" w:eastAsia="標楷體" w:hAnsi="Times New Roman" w:cs="Times New Roman"/>
          <w:sz w:val="28"/>
          <w:szCs w:val="28"/>
          <w14:ligatures w14:val="none"/>
        </w:rPr>
      </w:pPr>
      <w:r w:rsidRPr="007E2A55">
        <w:rPr>
          <w:rFonts w:ascii="Times New Roman" w:eastAsia="標楷體" w:hAnsi="Times New Roman" w:cs="Times New Roman"/>
          <w:sz w:val="28"/>
          <w:szCs w:val="28"/>
          <w14:ligatures w14:val="none"/>
        </w:rPr>
        <w:t>收件編號：</w:t>
      </w:r>
      <w:r w:rsidRPr="007E2A55">
        <w:rPr>
          <w:rFonts w:ascii="Times New Roman" w:eastAsia="標楷體" w:hAnsi="Times New Roman" w:cs="Times New Roman"/>
          <w:sz w:val="28"/>
          <w:szCs w:val="28"/>
          <w14:ligatures w14:val="none"/>
        </w:rPr>
        <w:t>_________</w:t>
      </w:r>
      <w:r w:rsidRPr="007E2A55">
        <w:rPr>
          <w:rFonts w:ascii="Times New Roman" w:eastAsia="標楷體" w:hAnsi="Times New Roman" w:cs="Times New Roman"/>
          <w:sz w:val="16"/>
          <w:szCs w:val="16"/>
          <w14:ligatures w14:val="none"/>
        </w:rPr>
        <w:t>（考生請勿填寫）</w:t>
      </w:r>
    </w:p>
    <w:p w14:paraId="5C023DD1" w14:textId="77777777" w:rsidR="007E2A55" w:rsidRPr="007E2A55" w:rsidRDefault="007E2A55" w:rsidP="007E2A55">
      <w:pPr>
        <w:widowControl w:val="0"/>
        <w:ind w:rightChars="160" w:right="384"/>
        <w:jc w:val="right"/>
        <w:rPr>
          <w:rFonts w:ascii="Times New Roman" w:eastAsia="標楷體" w:hAnsi="Times New Roman" w:cs="Times New Roman"/>
          <w:color w:val="000000"/>
          <w:sz w:val="40"/>
          <w:szCs w:val="40"/>
          <w14:ligatures w14:val="none"/>
        </w:rPr>
      </w:pPr>
      <w:r w:rsidRPr="007E2A55">
        <w:rPr>
          <w:rFonts w:ascii="Times New Roman" w:eastAsia="標楷體" w:hAnsi="Times New Roman" w:cs="Times New Roman"/>
          <w:szCs w:val="22"/>
          <w14:ligatures w14:val="none"/>
        </w:rPr>
        <w:t>116</w:t>
      </w: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>年</w:t>
      </w: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 xml:space="preserve">    </w:t>
      </w: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>月</w:t>
      </w: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 xml:space="preserve">    </w:t>
      </w: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>日</w:t>
      </w:r>
    </w:p>
    <w:tbl>
      <w:tblPr>
        <w:tblW w:w="10050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54"/>
        <w:gridCol w:w="2993"/>
        <w:gridCol w:w="2268"/>
        <w:gridCol w:w="2835"/>
      </w:tblGrid>
      <w:tr w:rsidR="007E2A55" w:rsidRPr="007E2A55" w14:paraId="3F684618" w14:textId="77777777" w:rsidTr="00855577">
        <w:trPr>
          <w:trHeight w:val="512"/>
          <w:jc w:val="center"/>
        </w:trPr>
        <w:tc>
          <w:tcPr>
            <w:tcW w:w="1954" w:type="dxa"/>
            <w:vAlign w:val="center"/>
          </w:tcPr>
          <w:p w14:paraId="5D0A676C" w14:textId="77777777" w:rsidR="007E2A55" w:rsidRPr="007E2A55" w:rsidRDefault="007E2A55" w:rsidP="007E2A55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考生姓名</w:t>
            </w:r>
          </w:p>
        </w:tc>
        <w:tc>
          <w:tcPr>
            <w:tcW w:w="2993" w:type="dxa"/>
            <w:vAlign w:val="center"/>
          </w:tcPr>
          <w:p w14:paraId="732E74AC" w14:textId="77777777" w:rsidR="007E2A55" w:rsidRPr="007E2A55" w:rsidRDefault="007E2A55" w:rsidP="007E2A55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583ECD8A" w14:textId="77777777" w:rsidR="007E2A55" w:rsidRPr="007E2A55" w:rsidRDefault="007E2A55" w:rsidP="007E2A55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2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中華民國</w:t>
            </w:r>
            <w:r w:rsidRPr="007E2A55">
              <w:rPr>
                <w:rFonts w:ascii="Times New Roman" w:eastAsia="標楷體" w:hAnsi="Times New Roman" w:cs="Times New Roman" w:hint="eastAsia"/>
                <w:color w:val="000000"/>
                <w:sz w:val="28"/>
                <w:szCs w:val="22"/>
                <w14:ligatures w14:val="none"/>
              </w:rPr>
              <w:t>國民</w:t>
            </w:r>
          </w:p>
          <w:p w14:paraId="7C600610" w14:textId="77777777" w:rsidR="007E2A55" w:rsidRPr="007E2A55" w:rsidRDefault="007E2A55" w:rsidP="007E2A55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身分證統一編號</w:t>
            </w:r>
          </w:p>
        </w:tc>
        <w:tc>
          <w:tcPr>
            <w:tcW w:w="2835" w:type="dxa"/>
            <w:vAlign w:val="center"/>
          </w:tcPr>
          <w:p w14:paraId="0AD59957" w14:textId="77777777" w:rsidR="007E2A55" w:rsidRPr="007E2A55" w:rsidRDefault="007E2A55" w:rsidP="007E2A55">
            <w:pPr>
              <w:widowControl w:val="0"/>
              <w:spacing w:line="0" w:lineRule="atLeas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7E2A55" w:rsidRPr="007E2A55" w14:paraId="0C938D6B" w14:textId="77777777" w:rsidTr="00855577">
        <w:trPr>
          <w:trHeight w:val="512"/>
          <w:jc w:val="center"/>
        </w:trPr>
        <w:tc>
          <w:tcPr>
            <w:tcW w:w="1954" w:type="dxa"/>
          </w:tcPr>
          <w:p w14:paraId="1E55D5FF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准考證號碼</w:t>
            </w:r>
          </w:p>
        </w:tc>
        <w:tc>
          <w:tcPr>
            <w:tcW w:w="2993" w:type="dxa"/>
            <w:vAlign w:val="center"/>
          </w:tcPr>
          <w:p w14:paraId="5DFF51DB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  <w:tc>
          <w:tcPr>
            <w:tcW w:w="2268" w:type="dxa"/>
            <w:vAlign w:val="center"/>
          </w:tcPr>
          <w:p w14:paraId="26F41D92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聯絡電話</w:t>
            </w:r>
          </w:p>
        </w:tc>
        <w:tc>
          <w:tcPr>
            <w:tcW w:w="2835" w:type="dxa"/>
            <w:vAlign w:val="center"/>
          </w:tcPr>
          <w:p w14:paraId="7E1F29CD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7E2A55" w:rsidRPr="007E2A55" w14:paraId="0AB24FC3" w14:textId="77777777" w:rsidTr="00855577">
        <w:trPr>
          <w:trHeight w:val="491"/>
          <w:jc w:val="center"/>
        </w:trPr>
        <w:tc>
          <w:tcPr>
            <w:tcW w:w="1954" w:type="dxa"/>
          </w:tcPr>
          <w:p w14:paraId="13A503BC" w14:textId="77777777" w:rsidR="007E2A55" w:rsidRPr="007E2A55" w:rsidRDefault="007E2A55" w:rsidP="007E2A55">
            <w:pPr>
              <w:widowControl w:val="0"/>
              <w:spacing w:line="640" w:lineRule="exact"/>
              <w:ind w:firstLineChars="5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手機號碼</w:t>
            </w:r>
          </w:p>
        </w:tc>
        <w:tc>
          <w:tcPr>
            <w:tcW w:w="8096" w:type="dxa"/>
            <w:gridSpan w:val="3"/>
          </w:tcPr>
          <w:p w14:paraId="3C8D102D" w14:textId="77777777" w:rsidR="007E2A55" w:rsidRPr="007E2A55" w:rsidRDefault="007E2A55" w:rsidP="007E2A55">
            <w:pPr>
              <w:widowControl w:val="0"/>
              <w:spacing w:line="64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</w:p>
        </w:tc>
      </w:tr>
      <w:tr w:rsidR="007E2A55" w:rsidRPr="007E2A55" w14:paraId="5970A282" w14:textId="77777777" w:rsidTr="00855577">
        <w:trPr>
          <w:jc w:val="center"/>
        </w:trPr>
        <w:tc>
          <w:tcPr>
            <w:tcW w:w="1954" w:type="dxa"/>
          </w:tcPr>
          <w:p w14:paraId="75AAB544" w14:textId="77777777" w:rsidR="007E2A55" w:rsidRPr="007E2A55" w:rsidRDefault="007E2A55" w:rsidP="007E2A55">
            <w:pPr>
              <w:widowControl w:val="0"/>
              <w:spacing w:line="640" w:lineRule="exact"/>
              <w:ind w:firstLineChars="5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地　　址</w:t>
            </w:r>
          </w:p>
        </w:tc>
        <w:tc>
          <w:tcPr>
            <w:tcW w:w="8096" w:type="dxa"/>
            <w:gridSpan w:val="3"/>
          </w:tcPr>
          <w:p w14:paraId="30F8F235" w14:textId="77777777" w:rsidR="007E2A55" w:rsidRPr="007E2A55" w:rsidRDefault="007E2A55" w:rsidP="007E2A55">
            <w:pPr>
              <w:widowControl w:val="0"/>
              <w:snapToGrid w:val="0"/>
              <w:spacing w:line="640" w:lineRule="exact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標楷體" w:eastAsia="標楷體" w:hAnsi="標楷體" w:cs="Times New Roman" w:hint="eastAsia"/>
                <w:color w:val="000000"/>
                <w:szCs w:val="22"/>
                <w14:ligatures w14:val="none"/>
              </w:rPr>
              <w:t>□□□</w:t>
            </w:r>
          </w:p>
        </w:tc>
      </w:tr>
      <w:tr w:rsidR="007E2A55" w:rsidRPr="007E2A55" w14:paraId="05B6DFD6" w14:textId="77777777" w:rsidTr="00855577">
        <w:trPr>
          <w:jc w:val="center"/>
        </w:trPr>
        <w:tc>
          <w:tcPr>
            <w:tcW w:w="10050" w:type="dxa"/>
            <w:gridSpan w:val="4"/>
            <w:tcBorders>
              <w:bottom w:val="single" w:sz="12" w:space="0" w:color="000000"/>
            </w:tcBorders>
          </w:tcPr>
          <w:p w14:paraId="51174B76" w14:textId="77777777" w:rsidR="007E2A55" w:rsidRPr="007E2A55" w:rsidRDefault="007E2A55" w:rsidP="007E2A55">
            <w:pPr>
              <w:widowControl w:val="0"/>
              <w:spacing w:line="640" w:lineRule="exact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甄試類</w:t>
            </w:r>
            <w:r w:rsidRPr="007E2A55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(</w:t>
            </w: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群</w:t>
            </w:r>
            <w:r w:rsidRPr="007E2A55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)</w:t>
            </w: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組別：</w:t>
            </w:r>
          </w:p>
        </w:tc>
      </w:tr>
      <w:tr w:rsidR="007E2A55" w:rsidRPr="007E2A55" w14:paraId="7AF06B6C" w14:textId="77777777" w:rsidTr="00855577">
        <w:trPr>
          <w:trHeight w:val="486"/>
          <w:jc w:val="center"/>
        </w:trPr>
        <w:tc>
          <w:tcPr>
            <w:tcW w:w="4947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53B5D2C8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申訴內容</w:t>
            </w:r>
          </w:p>
        </w:tc>
        <w:tc>
          <w:tcPr>
            <w:tcW w:w="5103" w:type="dxa"/>
            <w:gridSpan w:val="2"/>
            <w:tcBorders>
              <w:top w:val="single" w:sz="12" w:space="0" w:color="000000"/>
              <w:bottom w:val="single" w:sz="6" w:space="0" w:color="000000"/>
            </w:tcBorders>
            <w:vAlign w:val="center"/>
          </w:tcPr>
          <w:p w14:paraId="01642BC9" w14:textId="77777777" w:rsidR="007E2A55" w:rsidRPr="007E2A55" w:rsidRDefault="007E2A55" w:rsidP="007E2A55">
            <w:pPr>
              <w:widowControl w:val="0"/>
              <w:spacing w:line="640" w:lineRule="exact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</w:pP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處理結果</w:t>
            </w:r>
            <w:r w:rsidRPr="007E2A55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（</w:t>
            </w:r>
            <w:r w:rsidRPr="007E2A55">
              <w:rPr>
                <w:rFonts w:ascii="Times New Roman" w:eastAsia="標楷體" w:hAnsi="Times New Roman" w:cs="Times New Roman"/>
                <w:color w:val="000000"/>
                <w:sz w:val="28"/>
                <w:szCs w:val="28"/>
                <w14:ligatures w14:val="none"/>
              </w:rPr>
              <w:t>考生勿填</w:t>
            </w:r>
            <w:r w:rsidRPr="007E2A55"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  <w14:ligatures w14:val="none"/>
              </w:rPr>
              <w:t>）</w:t>
            </w:r>
          </w:p>
        </w:tc>
      </w:tr>
      <w:tr w:rsidR="007E2A55" w:rsidRPr="007E2A55" w14:paraId="0BCFD6B1" w14:textId="77777777" w:rsidTr="00855577">
        <w:trPr>
          <w:trHeight w:val="4422"/>
          <w:jc w:val="center"/>
        </w:trPr>
        <w:tc>
          <w:tcPr>
            <w:tcW w:w="4947" w:type="dxa"/>
            <w:gridSpan w:val="2"/>
            <w:tcBorders>
              <w:top w:val="single" w:sz="6" w:space="0" w:color="000000"/>
            </w:tcBorders>
          </w:tcPr>
          <w:p w14:paraId="74561148" w14:textId="77777777" w:rsidR="007E2A55" w:rsidRPr="007E2A55" w:rsidRDefault="007E2A55" w:rsidP="007E2A55">
            <w:pPr>
              <w:widowControl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</w:p>
        </w:tc>
        <w:tc>
          <w:tcPr>
            <w:tcW w:w="5103" w:type="dxa"/>
            <w:gridSpan w:val="2"/>
            <w:tcBorders>
              <w:top w:val="single" w:sz="6" w:space="0" w:color="000000"/>
            </w:tcBorders>
          </w:tcPr>
          <w:p w14:paraId="24E1F710" w14:textId="77777777" w:rsidR="007E2A55" w:rsidRPr="007E2A55" w:rsidRDefault="007E2A55" w:rsidP="007E2A55">
            <w:pPr>
              <w:widowControl w:val="0"/>
              <w:rPr>
                <w:rFonts w:ascii="Times New Roman" w:eastAsia="標楷體" w:hAnsi="Times New Roman" w:cs="Times New Roman"/>
                <w:color w:val="000000"/>
                <w:szCs w:val="22"/>
                <w14:ligatures w14:val="none"/>
              </w:rPr>
            </w:pPr>
          </w:p>
        </w:tc>
      </w:tr>
    </w:tbl>
    <w:p w14:paraId="3F6BE86B" w14:textId="77777777" w:rsidR="007E2A55" w:rsidRPr="007E2A55" w:rsidRDefault="007E2A55" w:rsidP="007E2A55">
      <w:pPr>
        <w:widowControl w:val="0"/>
        <w:spacing w:beforeLines="50" w:before="180" w:line="320" w:lineRule="exact"/>
        <w:ind w:left="840" w:rightChars="260" w:right="624" w:hangingChars="350" w:hanging="840"/>
        <w:rPr>
          <w:rFonts w:ascii="Times New Roman" w:eastAsia="標楷體" w:hAnsi="Times New Roman" w:cs="Times New Roman"/>
          <w:color w:val="000000"/>
          <w:szCs w:val="22"/>
          <w14:ligatures w14:val="none"/>
        </w:rPr>
      </w:pPr>
      <w:r w:rsidRPr="007E2A55">
        <w:rPr>
          <w:rFonts w:ascii="Times New Roman" w:eastAsia="標楷體" w:hAnsi="Times New Roman" w:cs="Times New Roman"/>
          <w:color w:val="000000"/>
          <w:szCs w:val="22"/>
          <w14:ligatures w14:val="none"/>
        </w:rPr>
        <w:t>注意事項：</w:t>
      </w:r>
    </w:p>
    <w:p w14:paraId="29C0197A" w14:textId="77777777" w:rsidR="007E2A55" w:rsidRPr="007E2A55" w:rsidRDefault="007E2A55" w:rsidP="007E2A55">
      <w:pPr>
        <w:widowControl w:val="0"/>
        <w:numPr>
          <w:ilvl w:val="3"/>
          <w:numId w:val="1"/>
        </w:numPr>
        <w:spacing w:line="320" w:lineRule="exact"/>
        <w:ind w:leftChars="60" w:left="425" w:rightChars="58" w:right="139" w:hangingChars="117" w:hanging="281"/>
        <w:rPr>
          <w:rFonts w:ascii="Times New Roman" w:eastAsia="標楷體" w:hAnsi="Times New Roman" w:cs="新細明體"/>
          <w:kern w:val="0"/>
          <w14:ligatures w14:val="none"/>
        </w:rPr>
      </w:pP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本表僅供申訴案件使用，如係對特殊需求</w:t>
      </w:r>
      <w:proofErr w:type="gramStart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服務暨輔具</w:t>
      </w:r>
      <w:proofErr w:type="gramEnd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項目審查結果、考試成績及統一分發結果有疑義者，請依相關規定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(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請參附錄十四、附錄十六、附錄十七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)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提出</w:t>
      </w:r>
      <w:proofErr w:type="gramStart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複</w:t>
      </w:r>
      <w:proofErr w:type="gramEnd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審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/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複查申請。如對上述</w:t>
      </w:r>
      <w:proofErr w:type="gramStart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複</w:t>
      </w:r>
      <w:proofErr w:type="gramEnd"/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審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/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複查處理結果仍有疑義，得再依規定提出申訴。</w:t>
      </w:r>
    </w:p>
    <w:p w14:paraId="499E3789" w14:textId="77777777" w:rsidR="007E2A55" w:rsidRPr="007E2A55" w:rsidRDefault="007E2A55" w:rsidP="007E2A55">
      <w:pPr>
        <w:widowControl w:val="0"/>
        <w:numPr>
          <w:ilvl w:val="3"/>
          <w:numId w:val="1"/>
        </w:numPr>
        <w:spacing w:line="320" w:lineRule="exact"/>
        <w:ind w:leftChars="60" w:left="425" w:right="-1" w:hangingChars="117" w:hanging="281"/>
        <w:rPr>
          <w:rFonts w:ascii="Times New Roman" w:eastAsia="標楷體" w:hAnsi="Times New Roman" w:cs="新細明體"/>
          <w:kern w:val="0"/>
          <w14:ligatures w14:val="none"/>
        </w:rPr>
      </w:pPr>
      <w:r w:rsidRPr="007E2A55">
        <w:rPr>
          <w:rFonts w:ascii="Times New Roman" w:eastAsia="標楷體" w:hAnsi="Times New Roman" w:cs="新細明體"/>
          <w:kern w:val="0"/>
          <w14:ligatures w14:val="none"/>
        </w:rPr>
        <w:t>如對本甄試事宜有疑義或有違反性別平等原則之疑慮，申訴案件以考生本人為當事人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（</w:t>
      </w:r>
      <w:r w:rsidRPr="007E2A55">
        <w:rPr>
          <w:rFonts w:ascii="Times New Roman" w:eastAsia="標楷體" w:hAnsi="Times New Roman" w:cs="新細明體"/>
          <w:kern w:val="0"/>
          <w14:ligatures w14:val="none"/>
        </w:rPr>
        <w:t>如有不便可請監護人或法定代理人代理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）</w:t>
      </w:r>
      <w:r w:rsidRPr="007E2A55">
        <w:rPr>
          <w:rFonts w:ascii="Times New Roman" w:eastAsia="標楷體" w:hAnsi="Times New Roman" w:cs="新細明體"/>
          <w:kern w:val="0"/>
          <w14:ligatures w14:val="none"/>
        </w:rPr>
        <w:t>，不受理其他人申訴。</w:t>
      </w:r>
    </w:p>
    <w:p w14:paraId="55C550EB" w14:textId="77777777" w:rsidR="007E2A55" w:rsidRPr="007E2A55" w:rsidRDefault="007E2A55" w:rsidP="007E2A55">
      <w:pPr>
        <w:widowControl w:val="0"/>
        <w:numPr>
          <w:ilvl w:val="3"/>
          <w:numId w:val="1"/>
        </w:numPr>
        <w:spacing w:line="320" w:lineRule="exact"/>
        <w:ind w:leftChars="60" w:left="425" w:right="-1" w:hangingChars="117" w:hanging="281"/>
        <w:rPr>
          <w:rFonts w:ascii="Times New Roman" w:eastAsia="標楷體" w:hAnsi="Times New Roman" w:cs="新細明體"/>
          <w:color w:val="000000"/>
          <w:kern w:val="0"/>
          <w14:ligatures w14:val="none"/>
        </w:rPr>
      </w:pPr>
      <w:r w:rsidRPr="007E2A55">
        <w:rPr>
          <w:rFonts w:ascii="Times New Roman" w:eastAsia="標楷體" w:hAnsi="Times New Roman" w:cs="新細明體"/>
          <w:kern w:val="0"/>
          <w14:ligatures w14:val="none"/>
        </w:rPr>
        <w:t>申訴案件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須於申訴事由發生日起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7</w:t>
      </w:r>
      <w:r w:rsidRPr="007E2A55">
        <w:rPr>
          <w:rFonts w:ascii="Times New Roman" w:eastAsia="標楷體" w:hAnsi="Times New Roman" w:cs="新細明體"/>
          <w:kern w:val="0"/>
          <w14:ligatures w14:val="none"/>
        </w:rPr>
        <w:t>個日曆天內（</w:t>
      </w:r>
      <w:r w:rsidRPr="007E2A55">
        <w:rPr>
          <w:rFonts w:ascii="Times New Roman" w:eastAsia="標楷體" w:hAnsi="Times New Roman" w:cs="新細明體" w:hint="eastAsia"/>
          <w:kern w:val="0"/>
          <w14:ligatures w14:val="none"/>
        </w:rPr>
        <w:t>最後一日如遇假日，順延至次一工作日</w:t>
      </w:r>
      <w:r w:rsidRPr="007E2A55">
        <w:rPr>
          <w:rFonts w:ascii="Times New Roman" w:eastAsia="標楷體" w:hAnsi="Times New Roman" w:cs="新細明體"/>
          <w:kern w:val="0"/>
          <w14:ligatures w14:val="none"/>
        </w:rPr>
        <w:t>）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，親筆具名後傳真至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(03)4223474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，傳真後請務必來電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(03)4227151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轉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57148~57150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確認。</w:t>
      </w:r>
    </w:p>
    <w:p w14:paraId="41F1EB60" w14:textId="025D1151" w:rsidR="000E22C8" w:rsidRPr="007E2A55" w:rsidRDefault="007E2A55" w:rsidP="007E2A55">
      <w:pPr>
        <w:widowControl w:val="0"/>
        <w:numPr>
          <w:ilvl w:val="3"/>
          <w:numId w:val="1"/>
        </w:numPr>
        <w:spacing w:line="320" w:lineRule="exact"/>
        <w:ind w:leftChars="59" w:left="428" w:right="-1" w:hangingChars="119" w:hanging="286"/>
      </w:pP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申請表正本並請於確認傳真成功後以「限時掛號」函件</w:t>
      </w:r>
      <w:proofErr w:type="gramStart"/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逕</w:t>
      </w:r>
      <w:proofErr w:type="gramEnd"/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寄甄試委員會。地址：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320317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桃園市中壢區中大路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300</w:t>
      </w:r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號　國立中央大學教務處</w:t>
      </w:r>
      <w:proofErr w:type="gramStart"/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招生組轉</w:t>
      </w:r>
      <w:proofErr w:type="gramEnd"/>
      <w:r w:rsidRPr="007E2A55">
        <w:rPr>
          <w:rFonts w:ascii="Times New Roman" w:eastAsia="標楷體" w:hAnsi="Times New Roman" w:cs="新細明體"/>
          <w:color w:val="000000"/>
          <w:kern w:val="0"/>
          <w14:ligatures w14:val="none"/>
        </w:rPr>
        <w:t>「身心障礙學生升學大專校院甄試委員會」收</w:t>
      </w:r>
      <w:r w:rsidRPr="007E2A55">
        <w:rPr>
          <w:rFonts w:ascii="Times New Roman" w:eastAsia="標楷體" w:hAnsi="Times New Roman" w:cs="新細明體" w:hint="eastAsia"/>
          <w:color w:val="000000"/>
          <w:kern w:val="0"/>
          <w14:ligatures w14:val="none"/>
        </w:rPr>
        <w:t>。</w:t>
      </w:r>
    </w:p>
    <w:sectPr w:rsidR="000E22C8" w:rsidRPr="007E2A55" w:rsidSect="007E2A55">
      <w:footerReference w:type="default" r:id="rId7"/>
      <w:pgSz w:w="11906" w:h="16838"/>
      <w:pgMar w:top="720" w:right="720" w:bottom="720" w:left="720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9FA70" w14:textId="77777777" w:rsidR="007E2A55" w:rsidRDefault="007E2A55" w:rsidP="007E2A55">
      <w:r>
        <w:separator/>
      </w:r>
    </w:p>
  </w:endnote>
  <w:endnote w:type="continuationSeparator" w:id="0">
    <w:p w14:paraId="577A4203" w14:textId="77777777" w:rsidR="007E2A55" w:rsidRDefault="007E2A55" w:rsidP="007E2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A4E86A" w14:textId="3CCB7A8F" w:rsidR="007E2A55" w:rsidRPr="00080635" w:rsidRDefault="007E2A55" w:rsidP="00080635">
    <w:pPr>
      <w:pStyle w:val="ae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41611" w14:textId="77777777" w:rsidR="007E2A55" w:rsidRDefault="007E2A55" w:rsidP="007E2A55">
      <w:r>
        <w:separator/>
      </w:r>
    </w:p>
  </w:footnote>
  <w:footnote w:type="continuationSeparator" w:id="0">
    <w:p w14:paraId="47A5953F" w14:textId="77777777" w:rsidR="007E2A55" w:rsidRDefault="007E2A55" w:rsidP="007E2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7661E3"/>
    <w:multiLevelType w:val="hybridMultilevel"/>
    <w:tmpl w:val="DF905CA0"/>
    <w:lvl w:ilvl="0" w:tplc="BEAA1CA0">
      <w:start w:val="1"/>
      <w:numFmt w:val="decimal"/>
      <w:lvlText w:val="%1."/>
      <w:lvlJc w:val="left"/>
      <w:pPr>
        <w:ind w:left="10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EFCCE8EA">
      <w:start w:val="1"/>
      <w:numFmt w:val="decimal"/>
      <w:lvlText w:val="%4."/>
      <w:lvlJc w:val="left"/>
      <w:pPr>
        <w:ind w:left="2520" w:hanging="480"/>
      </w:pPr>
      <w:rPr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num w:numId="1" w16cid:durableId="886724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55"/>
    <w:rsid w:val="000E22C8"/>
    <w:rsid w:val="00141400"/>
    <w:rsid w:val="00567E95"/>
    <w:rsid w:val="007E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A56CF"/>
  <w15:chartTrackingRefBased/>
  <w15:docId w15:val="{0B6EE71C-A2E9-4635-9AD1-01F5FE18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2A5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2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2A5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2A5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2A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2A5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2A5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2A5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2A5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E2A5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E2A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E2A5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E2A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E2A5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E2A5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E2A5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E2A5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E2A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2A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E2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2A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E2A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E2A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E2A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E2A5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E2A5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E2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E2A5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E2A55"/>
    <w:rPr>
      <w:b/>
      <w:bCs/>
      <w:smallCaps/>
      <w:color w:val="0F4761" w:themeColor="accent1" w:themeShade="BF"/>
      <w:spacing w:val="5"/>
    </w:rPr>
  </w:style>
  <w:style w:type="paragraph" w:styleId="ae">
    <w:name w:val="footer"/>
    <w:basedOn w:val="a"/>
    <w:link w:val="af"/>
    <w:uiPriority w:val="99"/>
    <w:unhideWhenUsed/>
    <w:rsid w:val="007E2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0"/>
    <w:link w:val="ae"/>
    <w:uiPriority w:val="99"/>
    <w:rsid w:val="007E2A55"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7E2A5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7E2A5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黃曉君 (siaojyun)</dc:creator>
  <cp:keywords/>
  <dc:description/>
  <cp:lastModifiedBy>黃曉君 (siaojyun)</cp:lastModifiedBy>
  <cp:revision>1</cp:revision>
  <dcterms:created xsi:type="dcterms:W3CDTF">2026-10-20T01:19:00Z</dcterms:created>
  <dcterms:modified xsi:type="dcterms:W3CDTF">2026-10-20T01:20:00Z</dcterms:modified>
</cp:coreProperties>
</file>